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19E" w:rsidRPr="00AF29FB" w:rsidRDefault="006C319E" w:rsidP="007B59F0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Cs w:val="26"/>
        </w:rPr>
      </w:pPr>
      <w:r w:rsidRPr="00AF29FB">
        <w:rPr>
          <w:rFonts w:ascii="Times New Roman" w:hAnsi="Times New Roman"/>
          <w:szCs w:val="26"/>
        </w:rPr>
        <w:t>Приложение №</w:t>
      </w:r>
      <w:r w:rsidR="009A0300" w:rsidRPr="00AF29FB">
        <w:rPr>
          <w:rFonts w:ascii="Times New Roman" w:hAnsi="Times New Roman"/>
          <w:szCs w:val="26"/>
        </w:rPr>
        <w:t>1</w:t>
      </w:r>
    </w:p>
    <w:p w:rsidR="006C319E" w:rsidRDefault="006C319E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2B7982" w:rsidRDefault="00AF29FB" w:rsidP="007B59F0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 w:firstLine="581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A67D72" w:rsidRPr="002B7982">
        <w:rPr>
          <w:rFonts w:ascii="Times New Roman" w:hAnsi="Times New Roman"/>
          <w:sz w:val="26"/>
          <w:szCs w:val="26"/>
        </w:rPr>
        <w:t>«Утверждаю»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Заместитель </w:t>
      </w:r>
      <w:proofErr w:type="gramStart"/>
      <w:r w:rsidRPr="002B7982">
        <w:rPr>
          <w:rFonts w:ascii="Times New Roman" w:hAnsi="Times New Roman"/>
          <w:sz w:val="26"/>
          <w:szCs w:val="26"/>
        </w:rPr>
        <w:t>Генерального</w:t>
      </w:r>
      <w:proofErr w:type="gramEnd"/>
      <w:r w:rsidRPr="002B7982">
        <w:rPr>
          <w:rFonts w:ascii="Times New Roman" w:hAnsi="Times New Roman"/>
          <w:sz w:val="26"/>
          <w:szCs w:val="26"/>
        </w:rPr>
        <w:t xml:space="preserve"> 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ОАО «</w:t>
      </w:r>
      <w:proofErr w:type="spellStart"/>
      <w:r w:rsidRPr="002B798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2B7982">
        <w:rPr>
          <w:rFonts w:ascii="Times New Roman" w:hAnsi="Times New Roman"/>
          <w:sz w:val="26"/>
          <w:szCs w:val="26"/>
        </w:rPr>
        <w:t xml:space="preserve"> ГЭС-1»</w:t>
      </w:r>
    </w:p>
    <w:p w:rsidR="00A67D72" w:rsidRPr="002B7982" w:rsidRDefault="00651050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 В.В. Козло</w:t>
      </w:r>
      <w:r w:rsidR="00A67D72" w:rsidRPr="002B7982">
        <w:rPr>
          <w:rFonts w:ascii="Times New Roman" w:hAnsi="Times New Roman"/>
          <w:sz w:val="26"/>
          <w:szCs w:val="26"/>
        </w:rPr>
        <w:t xml:space="preserve">в </w:t>
      </w:r>
    </w:p>
    <w:p w:rsidR="00A67D72" w:rsidRPr="002B7982" w:rsidRDefault="00A67D72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« </w:t>
      </w:r>
      <w:r w:rsidR="00AF29FB">
        <w:rPr>
          <w:rFonts w:ascii="Times New Roman" w:hAnsi="Times New Roman"/>
          <w:sz w:val="26"/>
          <w:szCs w:val="26"/>
          <w:u w:val="single"/>
        </w:rPr>
        <w:t>20</w:t>
      </w:r>
      <w:r w:rsidRPr="002B7982">
        <w:rPr>
          <w:rFonts w:ascii="Times New Roman" w:hAnsi="Times New Roman"/>
          <w:sz w:val="26"/>
          <w:szCs w:val="26"/>
        </w:rPr>
        <w:t xml:space="preserve"> » _</w:t>
      </w:r>
      <w:r w:rsidR="00AF29FB">
        <w:rPr>
          <w:rFonts w:ascii="Times New Roman" w:hAnsi="Times New Roman"/>
          <w:sz w:val="26"/>
          <w:szCs w:val="26"/>
          <w:u w:val="single"/>
        </w:rPr>
        <w:t>декабря</w:t>
      </w:r>
      <w:r w:rsidRPr="002B7982">
        <w:rPr>
          <w:rFonts w:ascii="Times New Roman" w:hAnsi="Times New Roman"/>
          <w:sz w:val="26"/>
          <w:szCs w:val="26"/>
        </w:rPr>
        <w:t>_ 202</w:t>
      </w:r>
      <w:r w:rsidR="00651050">
        <w:rPr>
          <w:rFonts w:ascii="Times New Roman" w:hAnsi="Times New Roman"/>
          <w:sz w:val="26"/>
          <w:szCs w:val="26"/>
        </w:rPr>
        <w:t>2</w:t>
      </w:r>
      <w:r w:rsidRPr="002B798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2B7982" w:rsidRDefault="00A67D72" w:rsidP="00161F2B">
      <w:pPr>
        <w:spacing w:before="24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7982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:rsidR="007B59F0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7982">
        <w:rPr>
          <w:rFonts w:ascii="Times New Roman" w:hAnsi="Times New Roman" w:cs="Times New Roman"/>
          <w:sz w:val="26"/>
          <w:szCs w:val="26"/>
        </w:rPr>
        <w:t xml:space="preserve">на текущий ремонт </w:t>
      </w:r>
      <w:r w:rsidR="00651050">
        <w:rPr>
          <w:rFonts w:ascii="Times New Roman" w:hAnsi="Times New Roman" w:cs="Times New Roman"/>
          <w:sz w:val="26"/>
          <w:szCs w:val="26"/>
        </w:rPr>
        <w:t>блочных трансформаторов 1Т, 2Т, 3Т и 4Т</w:t>
      </w:r>
    </w:p>
    <w:p w:rsidR="00E445C2" w:rsidRPr="002B798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6095"/>
        <w:gridCol w:w="1701"/>
        <w:gridCol w:w="992"/>
      </w:tblGrid>
      <w:tr w:rsidR="001759AA" w:rsidRPr="002B7982" w:rsidTr="00AF29FB">
        <w:trPr>
          <w:trHeight w:val="5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9AA" w:rsidRPr="002B7982" w:rsidRDefault="001759AA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9AA" w:rsidRPr="002B7982" w:rsidRDefault="001759AA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9AA" w:rsidRPr="002B7982" w:rsidRDefault="001759AA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 w:rsidR="001759AA" w:rsidRPr="002B7982" w:rsidRDefault="001759AA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9AA" w:rsidRPr="002B7982" w:rsidRDefault="001759AA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Текущий ремонт трансформатора без смены обмоток. Осмотр и ремонт активной части (без разборки). Заливка маслом, испытания.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Ремонт системы пожаротушения трансформатора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Ремонт вентиляторов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переключающего</w:t>
            </w:r>
            <w:proofErr w:type="gramEnd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2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проба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2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проба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Ремонт радиаторов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 xml:space="preserve">Отсоединение и соединение кожуха экранированного </w:t>
            </w:r>
            <w:proofErr w:type="spell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 xml:space="preserve"> к трансформатору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одна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изоляции между корпусом блочного трансформатора и кожухом экранированного </w:t>
            </w:r>
            <w:proofErr w:type="spell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одна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Ремонт вводов 15/75, 110</w:t>
            </w:r>
            <w:r w:rsidR="00AF2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 xml:space="preserve">Ремонт вводов 220 </w:t>
            </w:r>
            <w:proofErr w:type="spell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Ремонт тележки и катков трансформатора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AF29FB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759AA" w:rsidRPr="005320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1759AA" w:rsidRPr="0053209B">
              <w:rPr>
                <w:rFonts w:ascii="Times New Roman" w:hAnsi="Times New Roman" w:cs="Times New Roman"/>
                <w:sz w:val="24"/>
                <w:szCs w:val="24"/>
              </w:rPr>
              <w:t>-ор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обмоток постоянному току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трансформатора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53209B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53209B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9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DD3308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50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замена адсорберов </w:t>
            </w:r>
            <w:proofErr w:type="spellStart"/>
            <w:r w:rsidRPr="00651050">
              <w:rPr>
                <w:rFonts w:ascii="Times New Roman" w:hAnsi="Times New Roman" w:cs="Times New Roman"/>
                <w:sz w:val="24"/>
                <w:szCs w:val="24"/>
              </w:rPr>
              <w:t>воздухоосушителя</w:t>
            </w:r>
            <w:proofErr w:type="spellEnd"/>
            <w:r w:rsidRPr="00651050">
              <w:rPr>
                <w:rFonts w:ascii="Times New Roman" w:hAnsi="Times New Roman" w:cs="Times New Roman"/>
                <w:sz w:val="24"/>
                <w:szCs w:val="24"/>
              </w:rPr>
              <w:t xml:space="preserve"> (термосифонного фильтра)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AA" w:rsidRPr="00DD3308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ТС фильтр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AA" w:rsidRPr="00DD3308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59AA" w:rsidRPr="00DD3308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50">
              <w:rPr>
                <w:rFonts w:ascii="Times New Roman" w:hAnsi="Times New Roman" w:cs="Times New Roman"/>
                <w:sz w:val="24"/>
                <w:szCs w:val="24"/>
              </w:rPr>
              <w:t>Ремонт проходных изоляторов 15,75</w:t>
            </w:r>
            <w:r w:rsidR="00AF2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5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51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50">
              <w:rPr>
                <w:rFonts w:ascii="Times New Roman" w:hAnsi="Times New Roman" w:cs="Times New Roman"/>
                <w:sz w:val="24"/>
                <w:szCs w:val="24"/>
              </w:rPr>
              <w:t>токопроводов</w:t>
            </w:r>
            <w:proofErr w:type="spellEnd"/>
            <w:r w:rsidRPr="00651050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59AA" w:rsidRPr="00DD3308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изолятор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DD3308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1759AA" w:rsidRPr="002B7982" w:rsidTr="00AF29FB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2B7982" w:rsidRDefault="001759AA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59AA" w:rsidRPr="00DD3308" w:rsidRDefault="001759AA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050">
              <w:rPr>
                <w:rFonts w:ascii="Times New Roman" w:hAnsi="Times New Roman" w:cs="Times New Roman"/>
                <w:sz w:val="24"/>
                <w:szCs w:val="24"/>
              </w:rPr>
              <w:t>Проверка состояние уплотнений крышки трансформатора,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050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трубопровода, </w:t>
            </w:r>
            <w:proofErr w:type="spellStart"/>
            <w:r w:rsidRPr="00651050">
              <w:rPr>
                <w:rFonts w:ascii="Times New Roman" w:hAnsi="Times New Roman" w:cs="Times New Roman"/>
                <w:sz w:val="24"/>
                <w:szCs w:val="24"/>
              </w:rPr>
              <w:t>бушинок</w:t>
            </w:r>
            <w:proofErr w:type="spellEnd"/>
            <w:r w:rsidRPr="00651050">
              <w:rPr>
                <w:rFonts w:ascii="Times New Roman" w:hAnsi="Times New Roman" w:cs="Times New Roman"/>
                <w:sz w:val="24"/>
                <w:szCs w:val="24"/>
              </w:rPr>
              <w:t xml:space="preserve"> вводов 15</w:t>
            </w:r>
            <w:r w:rsidR="00AF29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1050">
              <w:rPr>
                <w:rFonts w:ascii="Times New Roman" w:hAnsi="Times New Roman" w:cs="Times New Roman"/>
                <w:sz w:val="24"/>
                <w:szCs w:val="24"/>
              </w:rPr>
              <w:t>75/220</w:t>
            </w:r>
            <w:r w:rsidR="00AF2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05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51050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59AA" w:rsidRPr="00DD3308" w:rsidRDefault="001759AA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759AA" w:rsidRPr="00DD3308" w:rsidRDefault="001759AA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1A2FC9" w:rsidRPr="002B7982" w:rsidTr="00AF29FB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2FC9" w:rsidRPr="002B7982" w:rsidRDefault="001A2FC9" w:rsidP="00AF29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2FC9" w:rsidRPr="00651050" w:rsidRDefault="001A2FC9" w:rsidP="00AF29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Сушка</w:t>
            </w:r>
            <w:r w:rsidR="00AE1D4C">
              <w:rPr>
                <w:rFonts w:ascii="Times New Roman" w:hAnsi="Times New Roman" w:cs="Times New Roman"/>
                <w:sz w:val="24"/>
                <w:szCs w:val="24"/>
              </w:rPr>
              <w:t xml:space="preserve">, подсушки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дегазация  трансформатора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2FC9" w:rsidRDefault="001A2FC9" w:rsidP="00AF29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2FC9" w:rsidRDefault="001A2FC9" w:rsidP="00AF2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A67D72" w:rsidRPr="002B7982" w:rsidRDefault="00A67D72" w:rsidP="00AF29FB">
      <w:pPr>
        <w:spacing w:after="0" w:line="240" w:lineRule="auto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E445C2" w:rsidRPr="002B7982" w:rsidTr="00E445C2">
        <w:trPr>
          <w:trHeight w:val="437"/>
        </w:trPr>
        <w:tc>
          <w:tcPr>
            <w:tcW w:w="2514" w:type="dxa"/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45C2" w:rsidRPr="002B7982" w:rsidTr="00E445C2">
        <w:trPr>
          <w:trHeight w:val="415"/>
        </w:trPr>
        <w:tc>
          <w:tcPr>
            <w:tcW w:w="2514" w:type="dxa"/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8D58CF" w:rsidRPr="008D58CF" w:rsidRDefault="008D58CF" w:rsidP="008D58CF">
      <w:pPr>
        <w:tabs>
          <w:tab w:val="left" w:pos="1635"/>
        </w:tabs>
        <w:rPr>
          <w:sz w:val="26"/>
          <w:szCs w:val="26"/>
        </w:rPr>
      </w:pPr>
      <w:bookmarkStart w:id="0" w:name="_GoBack"/>
      <w:bookmarkEnd w:id="0"/>
    </w:p>
    <w:sectPr w:rsidR="008D58CF" w:rsidRPr="008D58CF" w:rsidSect="00AF29FB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154C6F"/>
    <w:rsid w:val="00161F2B"/>
    <w:rsid w:val="001759AA"/>
    <w:rsid w:val="001A2FC9"/>
    <w:rsid w:val="00250266"/>
    <w:rsid w:val="002B7982"/>
    <w:rsid w:val="0033740C"/>
    <w:rsid w:val="0037441A"/>
    <w:rsid w:val="00394401"/>
    <w:rsid w:val="00482D3C"/>
    <w:rsid w:val="0053209B"/>
    <w:rsid w:val="005E062F"/>
    <w:rsid w:val="00651050"/>
    <w:rsid w:val="006C319E"/>
    <w:rsid w:val="007B59F0"/>
    <w:rsid w:val="0080242D"/>
    <w:rsid w:val="00892A5F"/>
    <w:rsid w:val="008D58CF"/>
    <w:rsid w:val="008F7E73"/>
    <w:rsid w:val="009A0300"/>
    <w:rsid w:val="00A67D72"/>
    <w:rsid w:val="00AB4B13"/>
    <w:rsid w:val="00AD2E53"/>
    <w:rsid w:val="00AE1D4C"/>
    <w:rsid w:val="00AF29FB"/>
    <w:rsid w:val="00B32620"/>
    <w:rsid w:val="00BE0002"/>
    <w:rsid w:val="00C503EA"/>
    <w:rsid w:val="00D06ECB"/>
    <w:rsid w:val="00DD3308"/>
    <w:rsid w:val="00E445C2"/>
    <w:rsid w:val="00E829B2"/>
    <w:rsid w:val="00EB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926E4-BB64-4CE3-9867-5FAD0D53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17</cp:revision>
  <dcterms:created xsi:type="dcterms:W3CDTF">2021-10-21T04:06:00Z</dcterms:created>
  <dcterms:modified xsi:type="dcterms:W3CDTF">2023-01-09T12:00:00Z</dcterms:modified>
</cp:coreProperties>
</file>